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C2DA8" w14:textId="26A071CE" w:rsidR="0051740F" w:rsidRDefault="00415C20" w:rsidP="00146DF3">
      <w:pPr>
        <w:spacing w:before="163"/>
        <w:ind w:left="2578" w:right="2540"/>
        <w:jc w:val="center"/>
        <w:rPr>
          <w:b/>
          <w:i/>
        </w:rPr>
      </w:pPr>
      <w:r>
        <w:rPr>
          <w:b/>
          <w:i/>
        </w:rPr>
        <w:t>National</w:t>
      </w:r>
      <w:r>
        <w:rPr>
          <w:b/>
          <w:i/>
          <w:spacing w:val="-8"/>
        </w:rPr>
        <w:t xml:space="preserve"> </w:t>
      </w:r>
      <w:r>
        <w:rPr>
          <w:b/>
          <w:i/>
        </w:rPr>
        <w:t>Outreach</w:t>
      </w:r>
      <w:r>
        <w:rPr>
          <w:b/>
          <w:i/>
          <w:spacing w:val="-6"/>
        </w:rPr>
        <w:t xml:space="preserve"> </w:t>
      </w:r>
      <w:r>
        <w:rPr>
          <w:b/>
          <w:i/>
        </w:rPr>
        <w:t>Lane</w:t>
      </w:r>
      <w:r>
        <w:rPr>
          <w:b/>
          <w:i/>
          <w:spacing w:val="-3"/>
        </w:rPr>
        <w:t xml:space="preserve"> </w:t>
      </w:r>
      <w:r>
        <w:rPr>
          <w:b/>
          <w:i/>
        </w:rPr>
        <w:t>Report</w:t>
      </w:r>
      <w:r>
        <w:rPr>
          <w:b/>
          <w:i/>
          <w:spacing w:val="-2"/>
        </w:rPr>
        <w:t xml:space="preserve"> </w:t>
      </w:r>
      <w:r>
        <w:rPr>
          <w:b/>
          <w:i/>
        </w:rPr>
        <w:t>–</w:t>
      </w:r>
      <w:r>
        <w:rPr>
          <w:b/>
          <w:i/>
          <w:spacing w:val="-9"/>
        </w:rPr>
        <w:t xml:space="preserve"> </w:t>
      </w:r>
      <w:r w:rsidR="00296BE6">
        <w:rPr>
          <w:b/>
          <w:i/>
        </w:rPr>
        <w:t>October</w:t>
      </w:r>
      <w:r w:rsidR="0094116C">
        <w:rPr>
          <w:b/>
          <w:i/>
        </w:rPr>
        <w:t xml:space="preserve"> 2025</w:t>
      </w:r>
    </w:p>
    <w:p w14:paraId="57A05EF8" w14:textId="77777777" w:rsidR="0051740F" w:rsidRDefault="00415C20">
      <w:pPr>
        <w:pStyle w:val="BodyText"/>
        <w:spacing w:before="7"/>
        <w:ind w:left="2578" w:right="2556"/>
        <w:jc w:val="center"/>
      </w:pPr>
      <w:r>
        <w:t>Lane</w:t>
      </w:r>
      <w:r>
        <w:rPr>
          <w:spacing w:val="-3"/>
        </w:rPr>
        <w:t xml:space="preserve"> </w:t>
      </w:r>
      <w:r>
        <w:t>Leader:</w:t>
      </w:r>
      <w:r>
        <w:rPr>
          <w:spacing w:val="-3"/>
        </w:rPr>
        <w:t xml:space="preserve"> </w:t>
      </w:r>
      <w:r w:rsidR="002F0311">
        <w:t>Ben Klock</w:t>
      </w:r>
    </w:p>
    <w:p w14:paraId="3E68413C" w14:textId="77777777" w:rsidR="0051740F" w:rsidRDefault="0051740F">
      <w:pPr>
        <w:pStyle w:val="BodyText"/>
        <w:spacing w:before="4"/>
      </w:pPr>
    </w:p>
    <w:p w14:paraId="0C870ABA" w14:textId="77777777" w:rsidR="00E24D62" w:rsidRDefault="00E24D62" w:rsidP="00E24D62">
      <w:pPr>
        <w:pStyle w:val="Heading1"/>
        <w:tabs>
          <w:tab w:val="left" w:pos="9564"/>
        </w:tabs>
        <w:spacing w:line="251" w:lineRule="exact"/>
        <w:rPr>
          <w:u w:val="none"/>
        </w:rPr>
      </w:pPr>
      <w:bookmarkStart w:id="0" w:name="New_Vision"/>
      <w:bookmarkEnd w:id="0"/>
      <w:r>
        <w:t>Progress</w:t>
      </w:r>
      <w:r>
        <w:rPr>
          <w:spacing w:val="-6"/>
        </w:rPr>
        <w:t xml:space="preserve"> </w:t>
      </w:r>
      <w:r>
        <w:rPr>
          <w:spacing w:val="-2"/>
        </w:rPr>
        <w:t>Updates</w:t>
      </w:r>
      <w:r>
        <w:tab/>
      </w:r>
    </w:p>
    <w:p w14:paraId="33B34741" w14:textId="77777777" w:rsidR="00E24D62" w:rsidRDefault="00E24D62" w:rsidP="00E24D62">
      <w:pPr>
        <w:spacing w:line="252" w:lineRule="exact"/>
        <w:rPr>
          <w:i/>
        </w:rPr>
      </w:pPr>
      <w:r>
        <w:rPr>
          <w:i/>
        </w:rPr>
        <w:t xml:space="preserve"> Association</w:t>
      </w:r>
      <w:r>
        <w:rPr>
          <w:i/>
          <w:spacing w:val="-7"/>
        </w:rPr>
        <w:t xml:space="preserve"> </w:t>
      </w:r>
      <w:r>
        <w:rPr>
          <w:i/>
        </w:rPr>
        <w:t>of</w:t>
      </w:r>
      <w:r>
        <w:rPr>
          <w:i/>
          <w:spacing w:val="-11"/>
        </w:rPr>
        <w:t xml:space="preserve"> </w:t>
      </w:r>
      <w:r>
        <w:rPr>
          <w:i/>
        </w:rPr>
        <w:t>Related</w:t>
      </w:r>
      <w:r>
        <w:rPr>
          <w:i/>
          <w:spacing w:val="-6"/>
        </w:rPr>
        <w:t xml:space="preserve"> </w:t>
      </w:r>
      <w:r>
        <w:rPr>
          <w:i/>
        </w:rPr>
        <w:t>Churches</w:t>
      </w:r>
      <w:r>
        <w:rPr>
          <w:i/>
          <w:spacing w:val="-10"/>
        </w:rPr>
        <w:t xml:space="preserve"> </w:t>
      </w:r>
      <w:r>
        <w:rPr>
          <w:i/>
        </w:rPr>
        <w:t>(ARC)</w:t>
      </w:r>
      <w:r>
        <w:rPr>
          <w:i/>
          <w:spacing w:val="-7"/>
        </w:rPr>
        <w:t xml:space="preserve"> </w:t>
      </w:r>
    </w:p>
    <w:p w14:paraId="4472C61B" w14:textId="481EDFB7" w:rsidR="00E24D62" w:rsidRDefault="00E24D62" w:rsidP="00E24D62">
      <w:pPr>
        <w:pStyle w:val="ListParagraph"/>
        <w:numPr>
          <w:ilvl w:val="0"/>
          <w:numId w:val="1"/>
        </w:numPr>
        <w:tabs>
          <w:tab w:val="left" w:pos="820"/>
          <w:tab w:val="left" w:pos="821"/>
        </w:tabs>
        <w:spacing w:before="0"/>
        <w:ind w:right="178"/>
      </w:pPr>
      <w:r>
        <w:t>As</w:t>
      </w:r>
      <w:r>
        <w:rPr>
          <w:spacing w:val="-4"/>
        </w:rPr>
        <w:t xml:space="preserve"> </w:t>
      </w:r>
      <w:r>
        <w:t>an</w:t>
      </w:r>
      <w:r>
        <w:rPr>
          <w:spacing w:val="-1"/>
        </w:rPr>
        <w:t xml:space="preserve"> </w:t>
      </w:r>
      <w:r>
        <w:t xml:space="preserve">ARC church, we seek to continue our long-time commitment to ARC and its mission.  </w:t>
      </w:r>
      <w:r w:rsidR="005056D7">
        <w:t xml:space="preserve">Arc has helped plant over 1,100 churches since its inception and is committed to seeing every community around the country have a life-giving church where it can hear the Gospel of Jesus. </w:t>
      </w:r>
    </w:p>
    <w:p w14:paraId="15DB9620" w14:textId="77777777" w:rsidR="00E24D62" w:rsidRDefault="00E24D62" w:rsidP="00E24D62">
      <w:pPr>
        <w:pStyle w:val="ListParagraph"/>
        <w:tabs>
          <w:tab w:val="left" w:pos="820"/>
          <w:tab w:val="left" w:pos="821"/>
        </w:tabs>
        <w:spacing w:before="0"/>
        <w:ind w:right="178" w:firstLine="0"/>
      </w:pPr>
    </w:p>
    <w:p w14:paraId="33BC16FD" w14:textId="77777777" w:rsidR="00CA6E55" w:rsidRDefault="000D6903" w:rsidP="00CA6E55">
      <w:pPr>
        <w:ind w:left="2880" w:right="3080"/>
        <w:jc w:val="center"/>
      </w:pPr>
      <w:r w:rsidRPr="3B669811">
        <w:rPr>
          <w:b/>
          <w:bCs/>
        </w:rPr>
        <w:t xml:space="preserve">Project Cost: </w:t>
      </w:r>
      <w:r>
        <w:t xml:space="preserve">$296,000 </w:t>
      </w:r>
    </w:p>
    <w:p w14:paraId="76668D57" w14:textId="08B570FC" w:rsidR="000D6903" w:rsidRDefault="000D6903" w:rsidP="00CA6E55">
      <w:pPr>
        <w:ind w:left="2880" w:right="3080"/>
        <w:jc w:val="center"/>
      </w:pPr>
      <w:r w:rsidRPr="3B669811">
        <w:rPr>
          <w:b/>
          <w:bCs/>
        </w:rPr>
        <w:t xml:space="preserve">Amount Funded: </w:t>
      </w:r>
      <w:r>
        <w:t>$62,952.68</w:t>
      </w:r>
    </w:p>
    <w:p w14:paraId="5749407C" w14:textId="4E5218CA" w:rsidR="000D6903" w:rsidRPr="0069540A" w:rsidRDefault="000D6903" w:rsidP="00CA6E55">
      <w:pPr>
        <w:ind w:left="2880" w:right="3080"/>
        <w:jc w:val="center"/>
      </w:pPr>
      <w:r w:rsidRPr="3B669811">
        <w:rPr>
          <w:b/>
          <w:bCs/>
        </w:rPr>
        <w:t>Amount</w:t>
      </w:r>
      <w:r w:rsidRPr="3B669811">
        <w:rPr>
          <w:b/>
          <w:bCs/>
          <w:spacing w:val="-16"/>
        </w:rPr>
        <w:t xml:space="preserve"> </w:t>
      </w:r>
      <w:r w:rsidRPr="3B669811">
        <w:rPr>
          <w:b/>
          <w:bCs/>
        </w:rPr>
        <w:t>Needed:</w:t>
      </w:r>
      <w:r w:rsidRPr="3B669811">
        <w:rPr>
          <w:b/>
          <w:bCs/>
          <w:spacing w:val="-15"/>
        </w:rPr>
        <w:t xml:space="preserve"> </w:t>
      </w:r>
      <w:r>
        <w:t>$233,047.32</w:t>
      </w:r>
    </w:p>
    <w:p w14:paraId="475B5BF4" w14:textId="77777777" w:rsidR="00E24D62" w:rsidRDefault="00E24D62" w:rsidP="00E24D62">
      <w:pPr>
        <w:spacing w:before="2" w:line="252" w:lineRule="exact"/>
        <w:rPr>
          <w:i/>
          <w:iCs/>
        </w:rPr>
      </w:pPr>
    </w:p>
    <w:p w14:paraId="16E376B6" w14:textId="40FD920B" w:rsidR="00E24D62" w:rsidRDefault="00E24D62" w:rsidP="00E24D62">
      <w:pPr>
        <w:spacing w:before="2" w:line="252" w:lineRule="exact"/>
        <w:rPr>
          <w:i/>
          <w:iCs/>
        </w:rPr>
      </w:pPr>
      <w:r>
        <w:rPr>
          <w:i/>
          <w:iCs/>
        </w:rPr>
        <w:t>Philly</w:t>
      </w:r>
      <w:r w:rsidRPr="58DA2C5E">
        <w:rPr>
          <w:i/>
          <w:iCs/>
        </w:rPr>
        <w:t xml:space="preserve"> Dream Center Trip 202</w:t>
      </w:r>
      <w:r>
        <w:rPr>
          <w:i/>
          <w:iCs/>
        </w:rPr>
        <w:t>5</w:t>
      </w:r>
    </w:p>
    <w:p w14:paraId="2F4DDA24" w14:textId="0252EB5C" w:rsidR="00E24D62" w:rsidRDefault="000D6903" w:rsidP="00E24D62">
      <w:pPr>
        <w:pStyle w:val="ListParagraph"/>
        <w:numPr>
          <w:ilvl w:val="0"/>
          <w:numId w:val="1"/>
        </w:numPr>
        <w:tabs>
          <w:tab w:val="left" w:pos="820"/>
          <w:tab w:val="left" w:pos="821"/>
        </w:tabs>
        <w:spacing w:before="0"/>
        <w:ind w:right="178"/>
      </w:pPr>
      <w:r>
        <w:t>We are sending a team of 11 adults to Philadelphia this November to serve alongside of the Philly Dream Center during their Friendsgiving celebration</w:t>
      </w:r>
      <w:r w:rsidR="00E24D62">
        <w:t xml:space="preserve">. </w:t>
      </w:r>
      <w:r w:rsidR="00211848">
        <w:t xml:space="preserve">Our team will be able to serve a meal to the community, distribute clothes to those in need and participate in street evangelism.  </w:t>
      </w:r>
    </w:p>
    <w:p w14:paraId="69E01B7F" w14:textId="77777777" w:rsidR="00E24D62" w:rsidRDefault="00E24D62" w:rsidP="00E24D62">
      <w:pPr>
        <w:pStyle w:val="ListParagraph"/>
        <w:tabs>
          <w:tab w:val="left" w:pos="820"/>
          <w:tab w:val="left" w:pos="821"/>
        </w:tabs>
        <w:spacing w:before="0"/>
        <w:ind w:right="178"/>
      </w:pPr>
    </w:p>
    <w:p w14:paraId="558BD876" w14:textId="4424D992" w:rsidR="00E24D62" w:rsidRDefault="00E24D62" w:rsidP="00CA6E55">
      <w:pPr>
        <w:spacing w:before="2"/>
        <w:ind w:left="2880" w:right="3080"/>
        <w:jc w:val="center"/>
      </w:pPr>
      <w:r w:rsidRPr="58DA2C5E">
        <w:rPr>
          <w:b/>
          <w:bCs/>
        </w:rPr>
        <w:t xml:space="preserve">Project Cost: </w:t>
      </w:r>
      <w:r>
        <w:t>$1</w:t>
      </w:r>
      <w:r w:rsidR="00D118D4">
        <w:t>1</w:t>
      </w:r>
      <w:r>
        <w:t>,000</w:t>
      </w:r>
    </w:p>
    <w:p w14:paraId="70FC1456" w14:textId="6CA9D892" w:rsidR="00E24D62" w:rsidRDefault="00E24D62" w:rsidP="00CA6E55">
      <w:pPr>
        <w:spacing w:before="2"/>
        <w:ind w:left="2880" w:right="3080"/>
        <w:jc w:val="center"/>
      </w:pPr>
      <w:r w:rsidRPr="58DA2C5E">
        <w:rPr>
          <w:b/>
          <w:bCs/>
        </w:rPr>
        <w:t xml:space="preserve">Amount </w:t>
      </w:r>
      <w:r>
        <w:rPr>
          <w:b/>
          <w:bCs/>
        </w:rPr>
        <w:t>Per Person</w:t>
      </w:r>
      <w:r w:rsidRPr="58DA2C5E">
        <w:rPr>
          <w:b/>
          <w:bCs/>
        </w:rPr>
        <w:t xml:space="preserve">: </w:t>
      </w:r>
      <w:r>
        <w:t>$1,</w:t>
      </w:r>
      <w:r w:rsidR="00D118D4">
        <w:t>00</w:t>
      </w:r>
      <w:r>
        <w:t>0</w:t>
      </w:r>
    </w:p>
    <w:p w14:paraId="11A50F8C" w14:textId="43C3740C" w:rsidR="00E24D62" w:rsidRDefault="00E24D62" w:rsidP="00CA6E55">
      <w:pPr>
        <w:spacing w:before="2"/>
        <w:ind w:left="2880" w:right="3080"/>
        <w:jc w:val="center"/>
      </w:pPr>
      <w:r>
        <w:rPr>
          <w:b/>
          <w:bCs/>
        </w:rPr>
        <w:t xml:space="preserve"> </w:t>
      </w:r>
      <w:r w:rsidRPr="58DA2C5E">
        <w:rPr>
          <w:b/>
          <w:bCs/>
        </w:rPr>
        <w:t xml:space="preserve">Amount </w:t>
      </w:r>
      <w:r>
        <w:rPr>
          <w:b/>
          <w:bCs/>
        </w:rPr>
        <w:t>Funded</w:t>
      </w:r>
      <w:r w:rsidRPr="58DA2C5E">
        <w:rPr>
          <w:b/>
          <w:bCs/>
        </w:rPr>
        <w:t xml:space="preserve">: </w:t>
      </w:r>
      <w:r>
        <w:t>$</w:t>
      </w:r>
      <w:r w:rsidR="00D118D4">
        <w:t>7,745.00</w:t>
      </w:r>
    </w:p>
    <w:p w14:paraId="5774866A" w14:textId="30EE3F4C" w:rsidR="00E24D62" w:rsidRDefault="00E24D62" w:rsidP="00CA6E55">
      <w:pPr>
        <w:spacing w:before="2"/>
        <w:ind w:left="2880" w:right="3080"/>
        <w:jc w:val="center"/>
      </w:pPr>
      <w:r w:rsidRPr="58DA2C5E">
        <w:rPr>
          <w:b/>
          <w:bCs/>
        </w:rPr>
        <w:t xml:space="preserve">Amount </w:t>
      </w:r>
      <w:r>
        <w:rPr>
          <w:b/>
          <w:bCs/>
        </w:rPr>
        <w:t>Needed</w:t>
      </w:r>
      <w:r w:rsidRPr="58DA2C5E">
        <w:rPr>
          <w:b/>
          <w:bCs/>
        </w:rPr>
        <w:t xml:space="preserve">: </w:t>
      </w:r>
      <w:r>
        <w:t>$</w:t>
      </w:r>
      <w:r w:rsidR="00D118D4">
        <w:t>3,255.00</w:t>
      </w:r>
    </w:p>
    <w:p w14:paraId="2C712AE3" w14:textId="77777777" w:rsidR="00E24D62" w:rsidRDefault="00E24D62">
      <w:pPr>
        <w:pStyle w:val="Heading1"/>
        <w:tabs>
          <w:tab w:val="left" w:pos="9564"/>
        </w:tabs>
        <w:spacing w:line="251" w:lineRule="exact"/>
        <w:jc w:val="both"/>
      </w:pPr>
    </w:p>
    <w:p w14:paraId="409B7F47" w14:textId="48317563" w:rsidR="0051740F" w:rsidRDefault="00415C20">
      <w:pPr>
        <w:pStyle w:val="Heading1"/>
        <w:tabs>
          <w:tab w:val="left" w:pos="9564"/>
        </w:tabs>
        <w:spacing w:line="251" w:lineRule="exact"/>
        <w:jc w:val="both"/>
        <w:rPr>
          <w:u w:val="none"/>
        </w:rPr>
      </w:pPr>
      <w:r>
        <w:t>New</w:t>
      </w:r>
      <w:r>
        <w:rPr>
          <w:spacing w:val="-4"/>
        </w:rPr>
        <w:t xml:space="preserve"> </w:t>
      </w:r>
      <w:r>
        <w:rPr>
          <w:spacing w:val="-2"/>
        </w:rPr>
        <w:t>Vision</w:t>
      </w:r>
      <w:r>
        <w:tab/>
      </w:r>
    </w:p>
    <w:p w14:paraId="20F885FC" w14:textId="77777777" w:rsidR="00E24D62" w:rsidRDefault="00E24D62" w:rsidP="00E24D62">
      <w:pPr>
        <w:spacing w:before="2" w:line="252" w:lineRule="exact"/>
        <w:rPr>
          <w:i/>
          <w:iCs/>
        </w:rPr>
      </w:pPr>
      <w:bookmarkStart w:id="1" w:name="Progress_Updates"/>
      <w:bookmarkStart w:id="2" w:name="Traffiking_Hope"/>
      <w:bookmarkStart w:id="3" w:name="Connection_Opportunities"/>
      <w:bookmarkEnd w:id="1"/>
      <w:bookmarkEnd w:id="2"/>
      <w:bookmarkEnd w:id="3"/>
      <w:r w:rsidRPr="58DA2C5E">
        <w:rPr>
          <w:i/>
          <w:iCs/>
        </w:rPr>
        <w:t>Youth LA Dream Center Trip 202</w:t>
      </w:r>
      <w:r>
        <w:rPr>
          <w:i/>
          <w:iCs/>
        </w:rPr>
        <w:t>6</w:t>
      </w:r>
    </w:p>
    <w:p w14:paraId="1521800A" w14:textId="1E5C380D" w:rsidR="00E24D62" w:rsidRDefault="00E24D62" w:rsidP="00D118D4">
      <w:pPr>
        <w:pStyle w:val="ListParagraph"/>
        <w:numPr>
          <w:ilvl w:val="0"/>
          <w:numId w:val="1"/>
        </w:numPr>
        <w:tabs>
          <w:tab w:val="left" w:pos="820"/>
          <w:tab w:val="left" w:pos="821"/>
        </w:tabs>
        <w:spacing w:before="0"/>
        <w:ind w:right="178"/>
      </w:pPr>
      <w:r>
        <w:t xml:space="preserve">We </w:t>
      </w:r>
      <w:r w:rsidR="00D118D4">
        <w:t xml:space="preserve">are very excited to send our second Youth team to the LA Dream Center in June of 2026, and our prayer is that 26 students between the ages of 15 and 18 will go on this trip.  </w:t>
      </w:r>
      <w:r>
        <w:t xml:space="preserve">Our youth </w:t>
      </w:r>
      <w:r w:rsidR="00D118D4">
        <w:t>will be</w:t>
      </w:r>
      <w:r>
        <w:t xml:space="preserve"> able to participate in the eye-opening experiences of Adopt a Block, Homeless Outreach in Skidrow and the Food Kitchen and Food Drive at the Dream Center in June 202</w:t>
      </w:r>
      <w:r w:rsidR="007904FB">
        <w:t>6</w:t>
      </w:r>
      <w:r>
        <w:t>.</w:t>
      </w:r>
    </w:p>
    <w:p w14:paraId="4139C8B0" w14:textId="77777777" w:rsidR="00E24D62" w:rsidRDefault="00E24D62" w:rsidP="00E24D62">
      <w:pPr>
        <w:pStyle w:val="ListParagraph"/>
        <w:tabs>
          <w:tab w:val="left" w:pos="820"/>
          <w:tab w:val="left" w:pos="821"/>
        </w:tabs>
        <w:spacing w:before="0"/>
        <w:ind w:right="178"/>
      </w:pPr>
    </w:p>
    <w:p w14:paraId="249F0A14" w14:textId="57C4E131" w:rsidR="00E24D62" w:rsidRDefault="00E24D62" w:rsidP="00CA6E55">
      <w:pPr>
        <w:spacing w:before="2"/>
        <w:ind w:left="2880" w:right="3080"/>
        <w:jc w:val="center"/>
      </w:pPr>
      <w:r w:rsidRPr="58DA2C5E">
        <w:rPr>
          <w:b/>
          <w:bCs/>
        </w:rPr>
        <w:t xml:space="preserve">Project Cost: </w:t>
      </w:r>
      <w:r>
        <w:t>$</w:t>
      </w:r>
      <w:r w:rsidR="00D118D4">
        <w:t>48</w:t>
      </w:r>
      <w:r>
        <w:t>,000</w:t>
      </w:r>
    </w:p>
    <w:p w14:paraId="04526874" w14:textId="11E8F22C" w:rsidR="00E24D62" w:rsidRDefault="00E24D62" w:rsidP="00CA6E55">
      <w:pPr>
        <w:spacing w:before="2"/>
        <w:ind w:left="2880" w:right="3080"/>
        <w:jc w:val="center"/>
      </w:pPr>
      <w:r w:rsidRPr="58DA2C5E">
        <w:rPr>
          <w:b/>
          <w:bCs/>
        </w:rPr>
        <w:t xml:space="preserve">Amount </w:t>
      </w:r>
      <w:r>
        <w:rPr>
          <w:b/>
          <w:bCs/>
        </w:rPr>
        <w:t>Per Person</w:t>
      </w:r>
      <w:r w:rsidRPr="58DA2C5E">
        <w:rPr>
          <w:b/>
          <w:bCs/>
        </w:rPr>
        <w:t xml:space="preserve">: </w:t>
      </w:r>
      <w:r>
        <w:t>$1,</w:t>
      </w:r>
      <w:r w:rsidR="00D118D4">
        <w:t>60</w:t>
      </w:r>
      <w:r>
        <w:t>0</w:t>
      </w:r>
    </w:p>
    <w:p w14:paraId="687DCCAE" w14:textId="77777777" w:rsidR="00E24D62" w:rsidRDefault="00E24D62" w:rsidP="00CA6E55">
      <w:pPr>
        <w:spacing w:before="2"/>
        <w:ind w:left="2880" w:right="3080"/>
        <w:jc w:val="center"/>
      </w:pPr>
      <w:r>
        <w:rPr>
          <w:b/>
          <w:bCs/>
        </w:rPr>
        <w:t xml:space="preserve"> </w:t>
      </w:r>
      <w:r w:rsidRPr="58DA2C5E">
        <w:rPr>
          <w:b/>
          <w:bCs/>
        </w:rPr>
        <w:t xml:space="preserve">Amount </w:t>
      </w:r>
      <w:r>
        <w:rPr>
          <w:b/>
          <w:bCs/>
        </w:rPr>
        <w:t>Funded</w:t>
      </w:r>
      <w:r w:rsidRPr="58DA2C5E">
        <w:rPr>
          <w:b/>
          <w:bCs/>
        </w:rPr>
        <w:t xml:space="preserve">: </w:t>
      </w:r>
      <w:r>
        <w:t>$0</w:t>
      </w:r>
    </w:p>
    <w:p w14:paraId="3D22254C" w14:textId="6A651BC0" w:rsidR="00E24D62" w:rsidRDefault="00E24D62" w:rsidP="00CA6E55">
      <w:pPr>
        <w:spacing w:before="2"/>
        <w:ind w:left="2880" w:right="3080"/>
        <w:jc w:val="center"/>
      </w:pPr>
      <w:r w:rsidRPr="58DA2C5E">
        <w:rPr>
          <w:b/>
          <w:bCs/>
        </w:rPr>
        <w:t xml:space="preserve">Amount </w:t>
      </w:r>
      <w:r>
        <w:rPr>
          <w:b/>
          <w:bCs/>
        </w:rPr>
        <w:t>Needed</w:t>
      </w:r>
      <w:r w:rsidRPr="58DA2C5E">
        <w:rPr>
          <w:b/>
          <w:bCs/>
        </w:rPr>
        <w:t xml:space="preserve">: </w:t>
      </w:r>
      <w:r>
        <w:t>$</w:t>
      </w:r>
      <w:r w:rsidR="00D118D4">
        <w:t>48,000</w:t>
      </w:r>
    </w:p>
    <w:p w14:paraId="46B96C9B" w14:textId="77777777" w:rsidR="00F00FD4" w:rsidRDefault="00F00FD4" w:rsidP="00E24D62">
      <w:pPr>
        <w:pStyle w:val="Heading1"/>
        <w:tabs>
          <w:tab w:val="left" w:pos="8844"/>
        </w:tabs>
        <w:spacing w:before="1"/>
        <w:ind w:left="0"/>
        <w:rPr>
          <w:spacing w:val="-2"/>
        </w:rPr>
      </w:pPr>
    </w:p>
    <w:p w14:paraId="52885158" w14:textId="77777777" w:rsidR="0051740F" w:rsidRDefault="00415C20">
      <w:pPr>
        <w:pStyle w:val="Heading1"/>
        <w:tabs>
          <w:tab w:val="left" w:pos="8844"/>
        </w:tabs>
        <w:spacing w:before="1"/>
        <w:ind w:left="200"/>
        <w:rPr>
          <w:u w:val="none"/>
        </w:rPr>
      </w:pPr>
      <w:r>
        <w:rPr>
          <w:spacing w:val="-2"/>
        </w:rPr>
        <w:t>Connection</w:t>
      </w:r>
      <w:r>
        <w:rPr>
          <w:spacing w:val="-1"/>
        </w:rPr>
        <w:t xml:space="preserve"> </w:t>
      </w:r>
      <w:r>
        <w:rPr>
          <w:spacing w:val="-2"/>
        </w:rPr>
        <w:t>Opportunities</w:t>
      </w:r>
      <w:r>
        <w:tab/>
      </w:r>
    </w:p>
    <w:p w14:paraId="52A59168" w14:textId="77777777" w:rsidR="0051740F" w:rsidRDefault="00415C20">
      <w:pPr>
        <w:spacing w:before="7"/>
        <w:ind w:left="200"/>
        <w:rPr>
          <w:i/>
        </w:rPr>
      </w:pPr>
      <w:r>
        <w:rPr>
          <w:i/>
        </w:rPr>
        <w:t>Lifepoint</w:t>
      </w:r>
      <w:r>
        <w:rPr>
          <w:i/>
          <w:spacing w:val="-12"/>
        </w:rPr>
        <w:t xml:space="preserve"> </w:t>
      </w:r>
      <w:r>
        <w:rPr>
          <w:i/>
        </w:rPr>
        <w:t>Disaster</w:t>
      </w:r>
      <w:r>
        <w:rPr>
          <w:i/>
          <w:spacing w:val="-11"/>
        </w:rPr>
        <w:t xml:space="preserve"> </w:t>
      </w:r>
      <w:r>
        <w:rPr>
          <w:i/>
        </w:rPr>
        <w:t>Response</w:t>
      </w:r>
      <w:r>
        <w:rPr>
          <w:i/>
          <w:spacing w:val="-8"/>
        </w:rPr>
        <w:t xml:space="preserve"> </w:t>
      </w:r>
      <w:r>
        <w:rPr>
          <w:i/>
          <w:spacing w:val="-4"/>
        </w:rPr>
        <w:t>Team</w:t>
      </w:r>
    </w:p>
    <w:p w14:paraId="194E9E60" w14:textId="7923D6E5" w:rsidR="00146DF3" w:rsidRDefault="00415C20" w:rsidP="00E24D62">
      <w:pPr>
        <w:pStyle w:val="ListParagraph"/>
        <w:numPr>
          <w:ilvl w:val="1"/>
          <w:numId w:val="1"/>
        </w:numPr>
        <w:tabs>
          <w:tab w:val="left" w:pos="920"/>
          <w:tab w:val="left" w:pos="921"/>
        </w:tabs>
        <w:spacing w:before="12" w:line="242" w:lineRule="auto"/>
        <w:ind w:right="484"/>
      </w:pPr>
      <w:r>
        <w:t>Take a trip with Lifepoint to the front lines where disaster has struck.</w:t>
      </w:r>
      <w:r>
        <w:rPr>
          <w:spacing w:val="-1"/>
        </w:rPr>
        <w:t xml:space="preserve"> </w:t>
      </w:r>
      <w:r>
        <w:t>Lifepoint is continually working</w:t>
      </w:r>
      <w:r>
        <w:rPr>
          <w:spacing w:val="-6"/>
        </w:rPr>
        <w:t xml:space="preserve"> </w:t>
      </w:r>
      <w:r>
        <w:t>with our</w:t>
      </w:r>
      <w:r>
        <w:rPr>
          <w:spacing w:val="-2"/>
        </w:rPr>
        <w:t xml:space="preserve"> </w:t>
      </w:r>
      <w:r>
        <w:t>partners</w:t>
      </w:r>
      <w:r>
        <w:rPr>
          <w:spacing w:val="-6"/>
        </w:rPr>
        <w:t xml:space="preserve"> </w:t>
      </w:r>
      <w:r>
        <w:t>and</w:t>
      </w:r>
      <w:r>
        <w:rPr>
          <w:spacing w:val="-1"/>
        </w:rPr>
        <w:t xml:space="preserve"> </w:t>
      </w:r>
      <w:r>
        <w:t>other</w:t>
      </w:r>
      <w:r>
        <w:rPr>
          <w:spacing w:val="-7"/>
        </w:rPr>
        <w:t xml:space="preserve"> </w:t>
      </w:r>
      <w:r>
        <w:t>organizations</w:t>
      </w:r>
      <w:r>
        <w:rPr>
          <w:spacing w:val="-3"/>
        </w:rPr>
        <w:t xml:space="preserve"> </w:t>
      </w:r>
      <w:r>
        <w:t>to</w:t>
      </w:r>
      <w:r>
        <w:rPr>
          <w:spacing w:val="-6"/>
        </w:rPr>
        <w:t xml:space="preserve"> </w:t>
      </w:r>
      <w:r>
        <w:t>bring</w:t>
      </w:r>
      <w:r>
        <w:rPr>
          <w:spacing w:val="-6"/>
        </w:rPr>
        <w:t xml:space="preserve"> </w:t>
      </w:r>
      <w:r>
        <w:t>hope</w:t>
      </w:r>
      <w:r>
        <w:rPr>
          <w:spacing w:val="-1"/>
        </w:rPr>
        <w:t xml:space="preserve"> </w:t>
      </w:r>
      <w:r>
        <w:t>and</w:t>
      </w:r>
      <w:r>
        <w:rPr>
          <w:spacing w:val="-1"/>
        </w:rPr>
        <w:t xml:space="preserve"> </w:t>
      </w:r>
      <w:r>
        <w:t>help</w:t>
      </w:r>
      <w:r>
        <w:rPr>
          <w:spacing w:val="-1"/>
        </w:rPr>
        <w:t xml:space="preserve"> </w:t>
      </w:r>
      <w:r>
        <w:t>to</w:t>
      </w:r>
      <w:r>
        <w:rPr>
          <w:spacing w:val="-1"/>
        </w:rPr>
        <w:t xml:space="preserve"> </w:t>
      </w:r>
      <w:r>
        <w:t>those</w:t>
      </w:r>
      <w:r>
        <w:rPr>
          <w:spacing w:val="-1"/>
        </w:rPr>
        <w:t xml:space="preserve"> </w:t>
      </w:r>
      <w:r>
        <w:t>affected</w:t>
      </w:r>
      <w:r>
        <w:rPr>
          <w:spacing w:val="-6"/>
        </w:rPr>
        <w:t xml:space="preserve"> </w:t>
      </w:r>
      <w:r>
        <w:t xml:space="preserve">by natural disasters. For more information, contact </w:t>
      </w:r>
      <w:hyperlink r:id="rId11">
        <w:r w:rsidR="0051740F">
          <w:rPr>
            <w:color w:val="0000FF"/>
            <w:u w:val="single" w:color="0000FF"/>
          </w:rPr>
          <w:t>outreach@lifepoint.org</w:t>
        </w:r>
      </w:hyperlink>
      <w:r>
        <w:rPr>
          <w:color w:val="0000FF"/>
        </w:rPr>
        <w:t xml:space="preserve"> </w:t>
      </w:r>
      <w:r>
        <w:t xml:space="preserve">or sign up at </w:t>
      </w:r>
      <w:r>
        <w:rPr>
          <w:spacing w:val="-2"/>
        </w:rPr>
        <w:t>lifepoint.org/outreach</w:t>
      </w:r>
      <w:r w:rsidR="00146DF3">
        <w:rPr>
          <w:spacing w:val="-2"/>
        </w:rPr>
        <w:t>.</w:t>
      </w:r>
    </w:p>
    <w:p w14:paraId="781E930D" w14:textId="77777777" w:rsidR="00146DF3" w:rsidRDefault="00146DF3" w:rsidP="00146DF3">
      <w:pPr>
        <w:tabs>
          <w:tab w:val="left" w:pos="920"/>
          <w:tab w:val="left" w:pos="921"/>
        </w:tabs>
        <w:spacing w:before="12" w:line="242" w:lineRule="auto"/>
        <w:ind w:right="484"/>
      </w:pPr>
    </w:p>
    <w:p w14:paraId="47FC532E" w14:textId="77777777" w:rsidR="00146DF3" w:rsidRDefault="00146DF3" w:rsidP="00146DF3">
      <w:pPr>
        <w:pStyle w:val="Heading1"/>
        <w:tabs>
          <w:tab w:val="left" w:pos="9564"/>
        </w:tabs>
        <w:rPr>
          <w:u w:val="none"/>
        </w:rPr>
      </w:pPr>
      <w:r>
        <w:t>Vision</w:t>
      </w:r>
      <w:r>
        <w:rPr>
          <w:spacing w:val="-6"/>
        </w:rPr>
        <w:t xml:space="preserve"> </w:t>
      </w:r>
      <w:r>
        <w:rPr>
          <w:spacing w:val="-5"/>
        </w:rPr>
        <w:t>Gap</w:t>
      </w:r>
      <w:r>
        <w:tab/>
      </w:r>
    </w:p>
    <w:p w14:paraId="360FF67C" w14:textId="77777777" w:rsidR="00146DF3" w:rsidRDefault="00146DF3" w:rsidP="00146DF3">
      <w:pPr>
        <w:pStyle w:val="BodyText"/>
        <w:spacing w:before="62" w:line="242" w:lineRule="auto"/>
        <w:ind w:left="100"/>
      </w:pPr>
      <w:r>
        <w:t>The</w:t>
      </w:r>
      <w:r>
        <w:rPr>
          <w:spacing w:val="-2"/>
        </w:rPr>
        <w:t xml:space="preserve"> </w:t>
      </w:r>
      <w:r>
        <w:t>vision</w:t>
      </w:r>
      <w:r>
        <w:rPr>
          <w:spacing w:val="-2"/>
        </w:rPr>
        <w:t xml:space="preserve"> </w:t>
      </w:r>
      <w:r>
        <w:t>gap</w:t>
      </w:r>
      <w:r>
        <w:rPr>
          <w:spacing w:val="-2"/>
        </w:rPr>
        <w:t xml:space="preserve"> </w:t>
      </w:r>
      <w:r>
        <w:t>is</w:t>
      </w:r>
      <w:r>
        <w:rPr>
          <w:spacing w:val="-4"/>
        </w:rPr>
        <w:t xml:space="preserve"> </w:t>
      </w:r>
      <w:r>
        <w:t>designed</w:t>
      </w:r>
      <w:r>
        <w:rPr>
          <w:spacing w:val="-2"/>
        </w:rPr>
        <w:t xml:space="preserve"> </w:t>
      </w:r>
      <w:r>
        <w:t>to</w:t>
      </w:r>
      <w:r>
        <w:rPr>
          <w:spacing w:val="-2"/>
        </w:rPr>
        <w:t xml:space="preserve"> </w:t>
      </w:r>
      <w:r>
        <w:t>provide</w:t>
      </w:r>
      <w:r>
        <w:rPr>
          <w:spacing w:val="-2"/>
        </w:rPr>
        <w:t xml:space="preserve"> </w:t>
      </w:r>
      <w:r>
        <w:t>a</w:t>
      </w:r>
      <w:r>
        <w:rPr>
          <w:spacing w:val="-2"/>
        </w:rPr>
        <w:t xml:space="preserve"> </w:t>
      </w:r>
      <w:r>
        <w:t>snapshot</w:t>
      </w:r>
      <w:r>
        <w:rPr>
          <w:spacing w:val="-5"/>
        </w:rPr>
        <w:t xml:space="preserve"> </w:t>
      </w:r>
      <w:r>
        <w:t>of</w:t>
      </w:r>
      <w:r>
        <w:rPr>
          <w:spacing w:val="-10"/>
        </w:rPr>
        <w:t xml:space="preserve"> </w:t>
      </w:r>
      <w:r>
        <w:t>the</w:t>
      </w:r>
      <w:r>
        <w:rPr>
          <w:spacing w:val="-2"/>
        </w:rPr>
        <w:t xml:space="preserve"> </w:t>
      </w:r>
      <w:r>
        <w:t>financial</w:t>
      </w:r>
      <w:r>
        <w:rPr>
          <w:spacing w:val="-4"/>
        </w:rPr>
        <w:t xml:space="preserve"> </w:t>
      </w:r>
      <w:r>
        <w:t>need</w:t>
      </w:r>
      <w:r>
        <w:rPr>
          <w:spacing w:val="-2"/>
        </w:rPr>
        <w:t xml:space="preserve"> </w:t>
      </w:r>
      <w:r>
        <w:t>to</w:t>
      </w:r>
      <w:r>
        <w:rPr>
          <w:spacing w:val="-2"/>
        </w:rPr>
        <w:t xml:space="preserve"> </w:t>
      </w:r>
      <w:r>
        <w:t>fund the</w:t>
      </w:r>
      <w:r>
        <w:rPr>
          <w:spacing w:val="-2"/>
        </w:rPr>
        <w:t xml:space="preserve"> </w:t>
      </w:r>
      <w:r>
        <w:t>vision</w:t>
      </w:r>
      <w:r>
        <w:rPr>
          <w:spacing w:val="-2"/>
        </w:rPr>
        <w:t xml:space="preserve"> </w:t>
      </w:r>
      <w:r>
        <w:t>of</w:t>
      </w:r>
      <w:r>
        <w:rPr>
          <w:spacing w:val="-5"/>
        </w:rPr>
        <w:t xml:space="preserve"> </w:t>
      </w:r>
      <w:r>
        <w:t>the</w:t>
      </w:r>
      <w:r>
        <w:rPr>
          <w:spacing w:val="-2"/>
        </w:rPr>
        <w:t xml:space="preserve"> </w:t>
      </w:r>
      <w:r>
        <w:t>National Missions Lane as a whole.</w:t>
      </w:r>
    </w:p>
    <w:p w14:paraId="1D6FC6AB" w14:textId="77777777" w:rsidR="00146DF3" w:rsidRDefault="00146DF3" w:rsidP="00146DF3">
      <w:pPr>
        <w:pStyle w:val="BodyText"/>
        <w:spacing w:before="6"/>
      </w:pPr>
    </w:p>
    <w:p w14:paraId="64255CDE" w14:textId="342563A1" w:rsidR="00146DF3" w:rsidRDefault="00146DF3" w:rsidP="00146DF3">
      <w:pPr>
        <w:pStyle w:val="BodyText"/>
        <w:spacing w:before="1" w:line="247" w:lineRule="auto"/>
        <w:ind w:left="100" w:right="568"/>
      </w:pPr>
      <w:r>
        <w:t>These projects</w:t>
      </w:r>
      <w:r>
        <w:rPr>
          <w:spacing w:val="-3"/>
        </w:rPr>
        <w:t xml:space="preserve"> </w:t>
      </w:r>
      <w:r>
        <w:t>represent</w:t>
      </w:r>
      <w:r>
        <w:rPr>
          <w:spacing w:val="-4"/>
        </w:rPr>
        <w:t xml:space="preserve"> </w:t>
      </w:r>
      <w:r>
        <w:t>an investment</w:t>
      </w:r>
      <w:r>
        <w:rPr>
          <w:spacing w:val="-4"/>
        </w:rPr>
        <w:t xml:space="preserve"> </w:t>
      </w:r>
      <w:r>
        <w:t>of</w:t>
      </w:r>
      <w:r>
        <w:rPr>
          <w:spacing w:val="-3"/>
        </w:rPr>
        <w:t xml:space="preserve"> </w:t>
      </w:r>
      <w:r>
        <w:t>$3</w:t>
      </w:r>
      <w:r w:rsidR="00BC0FE4">
        <w:t>55</w:t>
      </w:r>
      <w:r>
        <w:t>,000.</w:t>
      </w:r>
      <w:r>
        <w:rPr>
          <w:spacing w:val="-4"/>
        </w:rPr>
        <w:t xml:space="preserve"> </w:t>
      </w:r>
      <w:r>
        <w:t>Of</w:t>
      </w:r>
      <w:r>
        <w:rPr>
          <w:spacing w:val="-4"/>
        </w:rPr>
        <w:t xml:space="preserve"> </w:t>
      </w:r>
      <w:r>
        <w:t>this,</w:t>
      </w:r>
      <w:r>
        <w:rPr>
          <w:spacing w:val="-4"/>
        </w:rPr>
        <w:t xml:space="preserve"> </w:t>
      </w:r>
      <w:r>
        <w:t>$</w:t>
      </w:r>
      <w:r w:rsidR="00BC0FE4">
        <w:t>70,697.68</w:t>
      </w:r>
      <w:r w:rsidR="006F4495">
        <w:t xml:space="preserve"> </w:t>
      </w:r>
      <w:r>
        <w:t>has</w:t>
      </w:r>
      <w:r>
        <w:rPr>
          <w:spacing w:val="-3"/>
        </w:rPr>
        <w:t xml:space="preserve"> </w:t>
      </w:r>
      <w:r>
        <w:t>been allocated.</w:t>
      </w:r>
      <w:r>
        <w:rPr>
          <w:spacing w:val="-4"/>
        </w:rPr>
        <w:t xml:space="preserve"> </w:t>
      </w:r>
      <w:r>
        <w:t>This leaves $</w:t>
      </w:r>
      <w:r w:rsidR="00BC0FE4">
        <w:t>284,302.32</w:t>
      </w:r>
      <w:r w:rsidR="006F4495">
        <w:t xml:space="preserve"> </w:t>
      </w:r>
      <w:r>
        <w:t>needed to fully fund these projects.</w:t>
      </w:r>
    </w:p>
    <w:p w14:paraId="0868AD2F" w14:textId="77777777" w:rsidR="00146DF3" w:rsidRDefault="00146DF3" w:rsidP="00146DF3">
      <w:pPr>
        <w:tabs>
          <w:tab w:val="left" w:pos="920"/>
          <w:tab w:val="left" w:pos="921"/>
        </w:tabs>
        <w:spacing w:before="12" w:line="242" w:lineRule="auto"/>
        <w:ind w:right="484"/>
      </w:pPr>
    </w:p>
    <w:p w14:paraId="32C89335" w14:textId="77777777" w:rsidR="00146DF3" w:rsidRDefault="00146DF3" w:rsidP="00146DF3">
      <w:pPr>
        <w:tabs>
          <w:tab w:val="left" w:pos="920"/>
          <w:tab w:val="left" w:pos="921"/>
        </w:tabs>
        <w:spacing w:before="12" w:line="242" w:lineRule="auto"/>
        <w:ind w:right="484"/>
      </w:pPr>
    </w:p>
    <w:p w14:paraId="1B2AD276" w14:textId="77777777" w:rsidR="00146DF3" w:rsidRDefault="00146DF3" w:rsidP="00146DF3">
      <w:pPr>
        <w:tabs>
          <w:tab w:val="left" w:pos="920"/>
          <w:tab w:val="left" w:pos="921"/>
        </w:tabs>
        <w:spacing w:before="12" w:line="242" w:lineRule="auto"/>
        <w:ind w:right="484"/>
        <w:jc w:val="center"/>
      </w:pPr>
      <w:r>
        <w:rPr>
          <w:rFonts w:ascii="Helvetica" w:hAnsi="Helvetica"/>
          <w:noProof/>
          <w:u w:val="single"/>
        </w:rPr>
        <w:lastRenderedPageBreak/>
        <w:drawing>
          <wp:inline distT="0" distB="0" distL="0" distR="0" wp14:anchorId="2A5CBE6F" wp14:editId="198EDEF9">
            <wp:extent cx="5486400" cy="3200400"/>
            <wp:effectExtent l="0" t="0" r="12700" b="1270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7DB074" w14:textId="77777777" w:rsidR="007904FB" w:rsidRDefault="007904FB" w:rsidP="00146DF3">
      <w:pPr>
        <w:tabs>
          <w:tab w:val="left" w:pos="920"/>
          <w:tab w:val="left" w:pos="921"/>
        </w:tabs>
        <w:spacing w:before="12" w:line="242" w:lineRule="auto"/>
        <w:ind w:right="484"/>
        <w:jc w:val="center"/>
      </w:pPr>
    </w:p>
    <w:p w14:paraId="53C41565" w14:textId="77777777" w:rsidR="007904FB" w:rsidRDefault="007904FB" w:rsidP="007904FB">
      <w:pPr>
        <w:tabs>
          <w:tab w:val="left" w:pos="920"/>
          <w:tab w:val="left" w:pos="921"/>
        </w:tabs>
        <w:spacing w:before="12" w:line="242" w:lineRule="auto"/>
        <w:ind w:right="484"/>
        <w:sectPr w:rsidR="007904FB" w:rsidSect="004A3C22">
          <w:headerReference w:type="default" r:id="rId13"/>
          <w:footerReference w:type="default" r:id="rId14"/>
          <w:type w:val="continuous"/>
          <w:pgSz w:w="12240" w:h="15840"/>
          <w:pgMar w:top="1200" w:right="900" w:bottom="1380" w:left="880" w:header="780" w:footer="1198" w:gutter="0"/>
          <w:pgNumType w:start="1"/>
          <w:cols w:space="720"/>
        </w:sectPr>
      </w:pPr>
    </w:p>
    <w:p w14:paraId="506B2D98" w14:textId="77777777" w:rsidR="005B356A" w:rsidRDefault="005B356A" w:rsidP="007904FB">
      <w:pPr>
        <w:pStyle w:val="Heading1"/>
        <w:tabs>
          <w:tab w:val="left" w:pos="9564"/>
        </w:tabs>
        <w:spacing w:before="183"/>
        <w:ind w:left="0"/>
        <w:rPr>
          <w:u w:val="none"/>
        </w:rPr>
      </w:pPr>
      <w:r>
        <w:rPr>
          <w:spacing w:val="-4"/>
        </w:rPr>
        <w:lastRenderedPageBreak/>
        <w:t>Wins</w:t>
      </w:r>
      <w:r>
        <w:tab/>
      </w:r>
    </w:p>
    <w:p w14:paraId="3AC0F869" w14:textId="77777777" w:rsidR="005B356A" w:rsidRDefault="005B356A" w:rsidP="005B356A">
      <w:pPr>
        <w:spacing w:before="2" w:line="242" w:lineRule="auto"/>
        <w:ind w:left="100" w:right="6186"/>
        <w:rPr>
          <w:i/>
        </w:rPr>
      </w:pPr>
      <w:r>
        <w:rPr>
          <w:i/>
        </w:rPr>
        <w:t xml:space="preserve">Trafficking Hope </w:t>
      </w:r>
    </w:p>
    <w:p w14:paraId="1806A5F8" w14:textId="5CEA6142" w:rsidR="005B356A" w:rsidRDefault="3CF375AB" w:rsidP="58DA2C5E">
      <w:pPr>
        <w:spacing w:before="2" w:line="242" w:lineRule="auto"/>
        <w:ind w:left="100" w:right="6186"/>
        <w:rPr>
          <w:i/>
          <w:iCs/>
        </w:rPr>
      </w:pPr>
      <w:r w:rsidRPr="6E766194">
        <w:rPr>
          <w:i/>
          <w:iCs/>
        </w:rPr>
        <w:t xml:space="preserve">Youth </w:t>
      </w:r>
      <w:r w:rsidR="005B356A" w:rsidRPr="58DA2C5E">
        <w:rPr>
          <w:i/>
          <w:iCs/>
        </w:rPr>
        <w:t>LA</w:t>
      </w:r>
      <w:r w:rsidR="005B356A" w:rsidRPr="58DA2C5E">
        <w:rPr>
          <w:i/>
          <w:iCs/>
          <w:spacing w:val="-8"/>
        </w:rPr>
        <w:t xml:space="preserve"> </w:t>
      </w:r>
      <w:r w:rsidR="005B356A" w:rsidRPr="58DA2C5E">
        <w:rPr>
          <w:i/>
          <w:iCs/>
        </w:rPr>
        <w:t>Dream</w:t>
      </w:r>
      <w:r w:rsidR="005B356A" w:rsidRPr="58DA2C5E">
        <w:rPr>
          <w:i/>
          <w:iCs/>
          <w:spacing w:val="-6"/>
        </w:rPr>
        <w:t xml:space="preserve"> </w:t>
      </w:r>
      <w:r w:rsidR="005B356A" w:rsidRPr="58DA2C5E">
        <w:rPr>
          <w:i/>
          <w:iCs/>
        </w:rPr>
        <w:t>Center</w:t>
      </w:r>
      <w:r w:rsidR="005B356A" w:rsidRPr="58DA2C5E">
        <w:rPr>
          <w:i/>
          <w:iCs/>
          <w:spacing w:val="-3"/>
        </w:rPr>
        <w:t xml:space="preserve"> </w:t>
      </w:r>
      <w:r w:rsidR="006F4495" w:rsidRPr="58DA2C5E">
        <w:rPr>
          <w:i/>
          <w:iCs/>
          <w:spacing w:val="-3"/>
        </w:rPr>
        <w:t>202</w:t>
      </w:r>
      <w:r w:rsidR="6965092C" w:rsidRPr="58DA2C5E">
        <w:rPr>
          <w:i/>
          <w:iCs/>
          <w:spacing w:val="-3"/>
        </w:rPr>
        <w:t>5</w:t>
      </w:r>
    </w:p>
    <w:p w14:paraId="5219DC0E" w14:textId="77777777" w:rsidR="002F0311" w:rsidRDefault="002F0311" w:rsidP="005B356A">
      <w:pPr>
        <w:pStyle w:val="BodyText"/>
        <w:spacing w:before="11"/>
        <w:rPr>
          <w:i/>
          <w:sz w:val="20"/>
        </w:rPr>
      </w:pPr>
    </w:p>
    <w:p w14:paraId="451BF16F" w14:textId="77777777" w:rsidR="005B356A" w:rsidRDefault="005B356A" w:rsidP="005B356A">
      <w:pPr>
        <w:pStyle w:val="Heading1"/>
        <w:tabs>
          <w:tab w:val="left" w:pos="9564"/>
        </w:tabs>
        <w:ind w:left="200"/>
        <w:rPr>
          <w:u w:val="none"/>
        </w:rPr>
      </w:pPr>
      <w:r>
        <w:t>Previous</w:t>
      </w:r>
      <w:r>
        <w:rPr>
          <w:spacing w:val="-9"/>
        </w:rPr>
        <w:t xml:space="preserve"> </w:t>
      </w:r>
      <w:r>
        <w:rPr>
          <w:spacing w:val="-2"/>
        </w:rPr>
        <w:t>Completions</w:t>
      </w:r>
      <w:r>
        <w:tab/>
      </w:r>
    </w:p>
    <w:p w14:paraId="5C9FF074" w14:textId="02FDD0F0" w:rsidR="005B356A" w:rsidRDefault="005B356A" w:rsidP="00CA6E55">
      <w:pPr>
        <w:spacing w:before="2" w:line="242" w:lineRule="auto"/>
        <w:ind w:left="200" w:right="5220"/>
        <w:rPr>
          <w:i/>
          <w:spacing w:val="-11"/>
        </w:rPr>
      </w:pPr>
      <w:r>
        <w:rPr>
          <w:i/>
        </w:rPr>
        <w:t>Association</w:t>
      </w:r>
      <w:r>
        <w:rPr>
          <w:i/>
          <w:spacing w:val="-8"/>
        </w:rPr>
        <w:t xml:space="preserve"> </w:t>
      </w:r>
      <w:r>
        <w:rPr>
          <w:i/>
        </w:rPr>
        <w:t>of</w:t>
      </w:r>
      <w:r>
        <w:rPr>
          <w:i/>
          <w:spacing w:val="-12"/>
        </w:rPr>
        <w:t xml:space="preserve"> </w:t>
      </w:r>
      <w:r>
        <w:rPr>
          <w:i/>
        </w:rPr>
        <w:t>Related</w:t>
      </w:r>
      <w:r>
        <w:rPr>
          <w:i/>
          <w:spacing w:val="-8"/>
        </w:rPr>
        <w:t xml:space="preserve"> </w:t>
      </w:r>
      <w:r>
        <w:rPr>
          <w:i/>
        </w:rPr>
        <w:t>Churches</w:t>
      </w:r>
      <w:r>
        <w:rPr>
          <w:i/>
          <w:spacing w:val="-11"/>
        </w:rPr>
        <w:t xml:space="preserve"> </w:t>
      </w:r>
      <w:r w:rsidR="00E43E4F">
        <w:rPr>
          <w:i/>
          <w:spacing w:val="-11"/>
        </w:rPr>
        <w:t>(ARC) 202</w:t>
      </w:r>
      <w:r w:rsidR="0083550C">
        <w:rPr>
          <w:i/>
          <w:spacing w:val="-11"/>
        </w:rPr>
        <w:t>3-24</w:t>
      </w:r>
    </w:p>
    <w:p w14:paraId="208C6193" w14:textId="77777777" w:rsidR="00CA6E55" w:rsidRDefault="00CA6E55" w:rsidP="00CA6E55">
      <w:pPr>
        <w:spacing w:before="2" w:line="242" w:lineRule="auto"/>
        <w:ind w:left="200" w:right="5220"/>
        <w:rPr>
          <w:i/>
        </w:rPr>
      </w:pPr>
    </w:p>
    <w:p w14:paraId="7ED88347" w14:textId="77777777" w:rsidR="005B356A" w:rsidRDefault="005B356A" w:rsidP="005B356A">
      <w:pPr>
        <w:pStyle w:val="Heading1"/>
        <w:tabs>
          <w:tab w:val="left" w:pos="8844"/>
        </w:tabs>
        <w:spacing w:line="251" w:lineRule="exact"/>
        <w:ind w:left="200"/>
        <w:rPr>
          <w:u w:val="none"/>
        </w:rPr>
      </w:pPr>
      <w:r>
        <w:t>Prayer</w:t>
      </w:r>
      <w:r>
        <w:rPr>
          <w:spacing w:val="-14"/>
        </w:rPr>
        <w:t xml:space="preserve"> </w:t>
      </w:r>
      <w:r>
        <w:rPr>
          <w:spacing w:val="-2"/>
        </w:rPr>
        <w:t>Needs</w:t>
      </w:r>
      <w:r>
        <w:tab/>
      </w:r>
    </w:p>
    <w:p w14:paraId="509B6F7C" w14:textId="77777777" w:rsidR="003D6B05" w:rsidRPr="003D6B05" w:rsidRDefault="003D6B05" w:rsidP="005B356A">
      <w:pPr>
        <w:pStyle w:val="BodyText"/>
        <w:spacing w:line="242" w:lineRule="auto"/>
        <w:ind w:left="200" w:right="7203"/>
        <w:rPr>
          <w:i/>
          <w:iCs/>
        </w:rPr>
      </w:pPr>
      <w:r w:rsidRPr="003D6B05">
        <w:rPr>
          <w:i/>
          <w:iCs/>
        </w:rPr>
        <w:t>Philly Dream Center 2025</w:t>
      </w:r>
    </w:p>
    <w:p w14:paraId="533145A2" w14:textId="4DEE78C1" w:rsidR="0051740F" w:rsidRPr="003D6B05" w:rsidRDefault="005B356A" w:rsidP="005B356A">
      <w:pPr>
        <w:pStyle w:val="BodyText"/>
        <w:spacing w:line="242" w:lineRule="auto"/>
        <w:ind w:left="200" w:right="7203"/>
        <w:rPr>
          <w:i/>
          <w:iCs/>
        </w:rPr>
        <w:sectPr w:rsidR="0051740F" w:rsidRPr="003D6B05" w:rsidSect="004A3C22">
          <w:headerReference w:type="default" r:id="rId15"/>
          <w:footerReference w:type="default" r:id="rId16"/>
          <w:pgSz w:w="12240" w:h="15840"/>
          <w:pgMar w:top="1200" w:right="900" w:bottom="1380" w:left="880" w:header="780" w:footer="1198" w:gutter="0"/>
          <w:cols w:space="720"/>
        </w:sectPr>
      </w:pPr>
      <w:r w:rsidRPr="003D6B05">
        <w:rPr>
          <w:i/>
          <w:iCs/>
        </w:rPr>
        <w:t>Pray</w:t>
      </w:r>
      <w:r w:rsidRPr="003D6B05">
        <w:rPr>
          <w:i/>
          <w:iCs/>
          <w:spacing w:val="-10"/>
        </w:rPr>
        <w:t xml:space="preserve"> </w:t>
      </w:r>
      <w:r w:rsidRPr="003D6B05">
        <w:rPr>
          <w:i/>
          <w:iCs/>
        </w:rPr>
        <w:t>for</w:t>
      </w:r>
      <w:r w:rsidRPr="003D6B05">
        <w:rPr>
          <w:i/>
          <w:iCs/>
          <w:spacing w:val="-8"/>
        </w:rPr>
        <w:t xml:space="preserve"> </w:t>
      </w:r>
      <w:r w:rsidRPr="003D6B05">
        <w:rPr>
          <w:i/>
          <w:iCs/>
        </w:rPr>
        <w:t>unity</w:t>
      </w:r>
      <w:r w:rsidRPr="003D6B05">
        <w:rPr>
          <w:i/>
          <w:iCs/>
          <w:spacing w:val="-10"/>
        </w:rPr>
        <w:t xml:space="preserve"> </w:t>
      </w:r>
      <w:r w:rsidRPr="003D6B05">
        <w:rPr>
          <w:i/>
          <w:iCs/>
        </w:rPr>
        <w:t>in</w:t>
      </w:r>
      <w:r w:rsidRPr="003D6B05">
        <w:rPr>
          <w:i/>
          <w:iCs/>
          <w:spacing w:val="-7"/>
        </w:rPr>
        <w:t xml:space="preserve"> </w:t>
      </w:r>
      <w:r w:rsidRPr="003D6B05">
        <w:rPr>
          <w:i/>
          <w:iCs/>
        </w:rPr>
        <w:t>the</w:t>
      </w:r>
      <w:r w:rsidRPr="003D6B05">
        <w:rPr>
          <w:i/>
          <w:iCs/>
          <w:spacing w:val="-7"/>
        </w:rPr>
        <w:t xml:space="preserve"> </w:t>
      </w:r>
      <w:r w:rsidRPr="003D6B05">
        <w:rPr>
          <w:i/>
          <w:iCs/>
        </w:rPr>
        <w:t>Church Pray for unity in our Nati</w:t>
      </w:r>
      <w:r w:rsidR="00253B9B" w:rsidRPr="003D6B05">
        <w:rPr>
          <w:i/>
          <w:iCs/>
        </w:rPr>
        <w:t>on</w:t>
      </w:r>
      <w:r w:rsidR="003D6B05" w:rsidRPr="003D6B05">
        <w:rPr>
          <w:i/>
          <w:iCs/>
        </w:rPr>
        <w:br/>
      </w:r>
    </w:p>
    <w:p w14:paraId="24494805" w14:textId="76C84853" w:rsidR="00443E29" w:rsidRPr="00443E29" w:rsidRDefault="00443E29" w:rsidP="00443E29">
      <w:pPr>
        <w:tabs>
          <w:tab w:val="left" w:pos="1866"/>
        </w:tabs>
      </w:pPr>
    </w:p>
    <w:sectPr w:rsidR="00443E29" w:rsidRPr="00443E29">
      <w:pgSz w:w="12240" w:h="15840"/>
      <w:pgMar w:top="1200" w:right="900" w:bottom="1380" w:left="880" w:header="780" w:footer="11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0A2B4" w14:textId="77777777" w:rsidR="00BE47A4" w:rsidRDefault="00BE47A4">
      <w:r>
        <w:separator/>
      </w:r>
    </w:p>
  </w:endnote>
  <w:endnote w:type="continuationSeparator" w:id="0">
    <w:p w14:paraId="01E8B806" w14:textId="77777777" w:rsidR="00BE47A4" w:rsidRDefault="00BE47A4">
      <w:r>
        <w:continuationSeparator/>
      </w:r>
    </w:p>
  </w:endnote>
  <w:endnote w:type="continuationNotice" w:id="1">
    <w:p w14:paraId="091E2593" w14:textId="77777777" w:rsidR="00BE47A4" w:rsidRDefault="00BE4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1594" w14:textId="77777777" w:rsidR="0051740F" w:rsidRDefault="00415C20">
    <w:pPr>
      <w:pStyle w:val="BodyText"/>
      <w:spacing w:line="14" w:lineRule="auto"/>
      <w:rPr>
        <w:sz w:val="20"/>
      </w:rPr>
    </w:pPr>
    <w:r>
      <w:rPr>
        <w:noProof/>
      </w:rPr>
      <w:drawing>
        <wp:anchor distT="0" distB="0" distL="0" distR="0" simplePos="0" relativeHeight="251658241" behindDoc="1" locked="0" layoutInCell="1" allowOverlap="1" wp14:anchorId="2621562A" wp14:editId="67F356BB">
          <wp:simplePos x="0" y="0"/>
          <wp:positionH relativeFrom="page">
            <wp:posOffset>3714750</wp:posOffset>
          </wp:positionH>
          <wp:positionV relativeFrom="page">
            <wp:posOffset>9170669</wp:posOffset>
          </wp:positionV>
          <wp:extent cx="338797" cy="23749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338797" cy="23749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E667" w14:textId="77777777" w:rsidR="0051740F" w:rsidRDefault="00415C20">
    <w:pPr>
      <w:pStyle w:val="BodyText"/>
      <w:spacing w:line="14" w:lineRule="auto"/>
      <w:rPr>
        <w:sz w:val="20"/>
      </w:rPr>
    </w:pPr>
    <w:r>
      <w:rPr>
        <w:noProof/>
      </w:rPr>
      <w:drawing>
        <wp:anchor distT="0" distB="0" distL="0" distR="0" simplePos="0" relativeHeight="251658243" behindDoc="1" locked="0" layoutInCell="1" allowOverlap="1" wp14:anchorId="3CC501A2" wp14:editId="6CDC754C">
          <wp:simplePos x="0" y="0"/>
          <wp:positionH relativeFrom="page">
            <wp:posOffset>3714750</wp:posOffset>
          </wp:positionH>
          <wp:positionV relativeFrom="page">
            <wp:posOffset>9170669</wp:posOffset>
          </wp:positionV>
          <wp:extent cx="338797" cy="23749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 cstate="print"/>
                  <a:stretch>
                    <a:fillRect/>
                  </a:stretch>
                </pic:blipFill>
                <pic:spPr>
                  <a:xfrm>
                    <a:off x="0" y="0"/>
                    <a:ext cx="338797" cy="2374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BF9DF" w14:textId="77777777" w:rsidR="00BE47A4" w:rsidRDefault="00BE47A4">
      <w:r>
        <w:separator/>
      </w:r>
    </w:p>
  </w:footnote>
  <w:footnote w:type="continuationSeparator" w:id="0">
    <w:p w14:paraId="26C50BF0" w14:textId="77777777" w:rsidR="00BE47A4" w:rsidRDefault="00BE47A4">
      <w:r>
        <w:continuationSeparator/>
      </w:r>
    </w:p>
  </w:footnote>
  <w:footnote w:type="continuationNotice" w:id="1">
    <w:p w14:paraId="552981D1" w14:textId="77777777" w:rsidR="00BE47A4" w:rsidRDefault="00BE47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B031" w14:textId="77777777" w:rsidR="0051740F" w:rsidRDefault="00415C20">
    <w:pPr>
      <w:pStyle w:val="BodyText"/>
      <w:spacing w:line="14" w:lineRule="auto"/>
      <w:rPr>
        <w:sz w:val="20"/>
      </w:rPr>
    </w:pPr>
    <w:r>
      <w:rPr>
        <w:noProof/>
      </w:rPr>
      <w:drawing>
        <wp:anchor distT="0" distB="0" distL="0" distR="0" simplePos="0" relativeHeight="251658240" behindDoc="1" locked="0" layoutInCell="1" allowOverlap="1" wp14:anchorId="7B27F37D" wp14:editId="46B4EE28">
          <wp:simplePos x="0" y="0"/>
          <wp:positionH relativeFrom="page">
            <wp:posOffset>2857500</wp:posOffset>
          </wp:positionH>
          <wp:positionV relativeFrom="page">
            <wp:posOffset>495300</wp:posOffset>
          </wp:positionV>
          <wp:extent cx="2052066" cy="15112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052066" cy="15112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B7AD" w14:textId="77777777" w:rsidR="0051740F" w:rsidRDefault="00415C20">
    <w:pPr>
      <w:pStyle w:val="BodyText"/>
      <w:spacing w:line="14" w:lineRule="auto"/>
      <w:rPr>
        <w:sz w:val="20"/>
      </w:rPr>
    </w:pPr>
    <w:r>
      <w:rPr>
        <w:noProof/>
      </w:rPr>
      <w:drawing>
        <wp:anchor distT="0" distB="0" distL="0" distR="0" simplePos="0" relativeHeight="251658242" behindDoc="1" locked="0" layoutInCell="1" allowOverlap="1" wp14:anchorId="7D533D17" wp14:editId="7D5B908A">
          <wp:simplePos x="0" y="0"/>
          <wp:positionH relativeFrom="page">
            <wp:posOffset>2857500</wp:posOffset>
          </wp:positionH>
          <wp:positionV relativeFrom="page">
            <wp:posOffset>495300</wp:posOffset>
          </wp:positionV>
          <wp:extent cx="2052066" cy="151129"/>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2052066" cy="1511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E75B4"/>
    <w:multiLevelType w:val="hybridMultilevel"/>
    <w:tmpl w:val="8018AF1A"/>
    <w:lvl w:ilvl="0" w:tplc="F2E4DD62">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768687DA">
      <w:numFmt w:val="bullet"/>
      <w:lvlText w:val=""/>
      <w:lvlJc w:val="left"/>
      <w:pPr>
        <w:ind w:left="921" w:hanging="361"/>
      </w:pPr>
      <w:rPr>
        <w:rFonts w:ascii="Symbol" w:eastAsia="Symbol" w:hAnsi="Symbol" w:cs="Symbol" w:hint="default"/>
        <w:b w:val="0"/>
        <w:bCs w:val="0"/>
        <w:i w:val="0"/>
        <w:iCs w:val="0"/>
        <w:w w:val="100"/>
        <w:sz w:val="20"/>
        <w:szCs w:val="20"/>
        <w:lang w:val="en-US" w:eastAsia="en-US" w:bidi="ar-SA"/>
      </w:rPr>
    </w:lvl>
    <w:lvl w:ilvl="2" w:tplc="1E201622">
      <w:numFmt w:val="bullet"/>
      <w:lvlText w:val="•"/>
      <w:lvlJc w:val="left"/>
      <w:pPr>
        <w:ind w:left="1980" w:hanging="361"/>
      </w:pPr>
      <w:rPr>
        <w:rFonts w:hint="default"/>
        <w:lang w:val="en-US" w:eastAsia="en-US" w:bidi="ar-SA"/>
      </w:rPr>
    </w:lvl>
    <w:lvl w:ilvl="3" w:tplc="7652981A">
      <w:numFmt w:val="bullet"/>
      <w:lvlText w:val="•"/>
      <w:lvlJc w:val="left"/>
      <w:pPr>
        <w:ind w:left="3040" w:hanging="361"/>
      </w:pPr>
      <w:rPr>
        <w:rFonts w:hint="default"/>
        <w:lang w:val="en-US" w:eastAsia="en-US" w:bidi="ar-SA"/>
      </w:rPr>
    </w:lvl>
    <w:lvl w:ilvl="4" w:tplc="92682706">
      <w:numFmt w:val="bullet"/>
      <w:lvlText w:val="•"/>
      <w:lvlJc w:val="left"/>
      <w:pPr>
        <w:ind w:left="4100" w:hanging="361"/>
      </w:pPr>
      <w:rPr>
        <w:rFonts w:hint="default"/>
        <w:lang w:val="en-US" w:eastAsia="en-US" w:bidi="ar-SA"/>
      </w:rPr>
    </w:lvl>
    <w:lvl w:ilvl="5" w:tplc="5E9E4E94">
      <w:numFmt w:val="bullet"/>
      <w:lvlText w:val="•"/>
      <w:lvlJc w:val="left"/>
      <w:pPr>
        <w:ind w:left="5160" w:hanging="361"/>
      </w:pPr>
      <w:rPr>
        <w:rFonts w:hint="default"/>
        <w:lang w:val="en-US" w:eastAsia="en-US" w:bidi="ar-SA"/>
      </w:rPr>
    </w:lvl>
    <w:lvl w:ilvl="6" w:tplc="1102BB7C">
      <w:numFmt w:val="bullet"/>
      <w:lvlText w:val="•"/>
      <w:lvlJc w:val="left"/>
      <w:pPr>
        <w:ind w:left="6220" w:hanging="361"/>
      </w:pPr>
      <w:rPr>
        <w:rFonts w:hint="default"/>
        <w:lang w:val="en-US" w:eastAsia="en-US" w:bidi="ar-SA"/>
      </w:rPr>
    </w:lvl>
    <w:lvl w:ilvl="7" w:tplc="04DCB4FA">
      <w:numFmt w:val="bullet"/>
      <w:lvlText w:val="•"/>
      <w:lvlJc w:val="left"/>
      <w:pPr>
        <w:ind w:left="7280" w:hanging="361"/>
      </w:pPr>
      <w:rPr>
        <w:rFonts w:hint="default"/>
        <w:lang w:val="en-US" w:eastAsia="en-US" w:bidi="ar-SA"/>
      </w:rPr>
    </w:lvl>
    <w:lvl w:ilvl="8" w:tplc="8D1012B8">
      <w:numFmt w:val="bullet"/>
      <w:lvlText w:val="•"/>
      <w:lvlJc w:val="left"/>
      <w:pPr>
        <w:ind w:left="8340" w:hanging="361"/>
      </w:pPr>
      <w:rPr>
        <w:rFonts w:hint="default"/>
        <w:lang w:val="en-US" w:eastAsia="en-US" w:bidi="ar-SA"/>
      </w:rPr>
    </w:lvl>
  </w:abstractNum>
  <w:abstractNum w:abstractNumId="1" w15:restartNumberingAfterBreak="0">
    <w:nsid w:val="73F67981"/>
    <w:multiLevelType w:val="hybridMultilevel"/>
    <w:tmpl w:val="57C81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361947">
    <w:abstractNumId w:val="0"/>
  </w:num>
  <w:num w:numId="2" w16cid:durableId="1290815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C20"/>
    <w:rsid w:val="00005420"/>
    <w:rsid w:val="00034B6A"/>
    <w:rsid w:val="000370C4"/>
    <w:rsid w:val="000411CF"/>
    <w:rsid w:val="00043577"/>
    <w:rsid w:val="000D6903"/>
    <w:rsid w:val="000F377E"/>
    <w:rsid w:val="00146DF3"/>
    <w:rsid w:val="001678DD"/>
    <w:rsid w:val="00167E19"/>
    <w:rsid w:val="001B46E4"/>
    <w:rsid w:val="001E6B12"/>
    <w:rsid w:val="001F55F1"/>
    <w:rsid w:val="001F60BB"/>
    <w:rsid w:val="00204A45"/>
    <w:rsid w:val="00211848"/>
    <w:rsid w:val="00214C6C"/>
    <w:rsid w:val="00232DCE"/>
    <w:rsid w:val="00241263"/>
    <w:rsid w:val="00253B9B"/>
    <w:rsid w:val="00296BE6"/>
    <w:rsid w:val="002E78CF"/>
    <w:rsid w:val="002F0311"/>
    <w:rsid w:val="00306512"/>
    <w:rsid w:val="00347D31"/>
    <w:rsid w:val="00371BEE"/>
    <w:rsid w:val="00373D25"/>
    <w:rsid w:val="003D6B05"/>
    <w:rsid w:val="003F6E95"/>
    <w:rsid w:val="00403CCC"/>
    <w:rsid w:val="00415C20"/>
    <w:rsid w:val="004212BF"/>
    <w:rsid w:val="00422654"/>
    <w:rsid w:val="00425B7F"/>
    <w:rsid w:val="00443E29"/>
    <w:rsid w:val="00465586"/>
    <w:rsid w:val="00475297"/>
    <w:rsid w:val="004A37B8"/>
    <w:rsid w:val="004A3C22"/>
    <w:rsid w:val="004A4DBB"/>
    <w:rsid w:val="004D4E0D"/>
    <w:rsid w:val="005056D7"/>
    <w:rsid w:val="0051740F"/>
    <w:rsid w:val="005474C1"/>
    <w:rsid w:val="005B356A"/>
    <w:rsid w:val="005B3B62"/>
    <w:rsid w:val="005F1417"/>
    <w:rsid w:val="006047CE"/>
    <w:rsid w:val="00661B8C"/>
    <w:rsid w:val="006624E7"/>
    <w:rsid w:val="0069540A"/>
    <w:rsid w:val="006F4495"/>
    <w:rsid w:val="007047BD"/>
    <w:rsid w:val="00713307"/>
    <w:rsid w:val="00715C14"/>
    <w:rsid w:val="0073250A"/>
    <w:rsid w:val="007564C9"/>
    <w:rsid w:val="007640C5"/>
    <w:rsid w:val="00771C88"/>
    <w:rsid w:val="007904FB"/>
    <w:rsid w:val="00806778"/>
    <w:rsid w:val="00831D45"/>
    <w:rsid w:val="0083550C"/>
    <w:rsid w:val="0084081B"/>
    <w:rsid w:val="00844B65"/>
    <w:rsid w:val="00854F02"/>
    <w:rsid w:val="008564EC"/>
    <w:rsid w:val="00880575"/>
    <w:rsid w:val="008E1CFB"/>
    <w:rsid w:val="008E2D77"/>
    <w:rsid w:val="008E4FA4"/>
    <w:rsid w:val="009016CB"/>
    <w:rsid w:val="0094116C"/>
    <w:rsid w:val="0098212C"/>
    <w:rsid w:val="00A80B6A"/>
    <w:rsid w:val="00A95FD1"/>
    <w:rsid w:val="00AF0491"/>
    <w:rsid w:val="00AF4F72"/>
    <w:rsid w:val="00AF5D5C"/>
    <w:rsid w:val="00B656C0"/>
    <w:rsid w:val="00BC0FE4"/>
    <w:rsid w:val="00BE47A4"/>
    <w:rsid w:val="00BF6F02"/>
    <w:rsid w:val="00C01E16"/>
    <w:rsid w:val="00C10745"/>
    <w:rsid w:val="00C46E3C"/>
    <w:rsid w:val="00C66464"/>
    <w:rsid w:val="00CA0A2C"/>
    <w:rsid w:val="00CA6E55"/>
    <w:rsid w:val="00CC7A03"/>
    <w:rsid w:val="00CE7917"/>
    <w:rsid w:val="00CF041D"/>
    <w:rsid w:val="00CF05AD"/>
    <w:rsid w:val="00D118D4"/>
    <w:rsid w:val="00D41FF6"/>
    <w:rsid w:val="00D42D6D"/>
    <w:rsid w:val="00D62F38"/>
    <w:rsid w:val="00DB4046"/>
    <w:rsid w:val="00E21BE1"/>
    <w:rsid w:val="00E24D62"/>
    <w:rsid w:val="00E30371"/>
    <w:rsid w:val="00E318CE"/>
    <w:rsid w:val="00E36FC4"/>
    <w:rsid w:val="00E43E4F"/>
    <w:rsid w:val="00E77D0B"/>
    <w:rsid w:val="00EB7896"/>
    <w:rsid w:val="00ED6127"/>
    <w:rsid w:val="00F00FD4"/>
    <w:rsid w:val="00F570B1"/>
    <w:rsid w:val="00F642F7"/>
    <w:rsid w:val="00F66C69"/>
    <w:rsid w:val="00F76EDE"/>
    <w:rsid w:val="00F77742"/>
    <w:rsid w:val="00F8725B"/>
    <w:rsid w:val="00F962F6"/>
    <w:rsid w:val="00FC4F50"/>
    <w:rsid w:val="00FD5C9A"/>
    <w:rsid w:val="025E13B4"/>
    <w:rsid w:val="04356235"/>
    <w:rsid w:val="0828CFA5"/>
    <w:rsid w:val="1D0333DF"/>
    <w:rsid w:val="25324DE5"/>
    <w:rsid w:val="2F687FEE"/>
    <w:rsid w:val="3B669811"/>
    <w:rsid w:val="3B9DC460"/>
    <w:rsid w:val="3CF375AB"/>
    <w:rsid w:val="3D5EAA2C"/>
    <w:rsid w:val="40BFAF94"/>
    <w:rsid w:val="48AA2A7D"/>
    <w:rsid w:val="4B550EC3"/>
    <w:rsid w:val="4CB21FFE"/>
    <w:rsid w:val="4E7DF70C"/>
    <w:rsid w:val="4ECA1E99"/>
    <w:rsid w:val="512F5AB6"/>
    <w:rsid w:val="55281991"/>
    <w:rsid w:val="58CCC0F4"/>
    <w:rsid w:val="58DA2C5E"/>
    <w:rsid w:val="5ABA7EDF"/>
    <w:rsid w:val="613BF0AF"/>
    <w:rsid w:val="68F65F59"/>
    <w:rsid w:val="6965092C"/>
    <w:rsid w:val="6D28D960"/>
    <w:rsid w:val="6E766194"/>
    <w:rsid w:val="796727C5"/>
    <w:rsid w:val="7C542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11FB1"/>
  <w15:docId w15:val="{A3E2DF75-D253-5D4D-966F-74E303345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4"/>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B356A"/>
    <w:pPr>
      <w:tabs>
        <w:tab w:val="center" w:pos="4680"/>
        <w:tab w:val="right" w:pos="9360"/>
      </w:tabs>
    </w:pPr>
  </w:style>
  <w:style w:type="character" w:customStyle="1" w:styleId="HeaderChar">
    <w:name w:val="Header Char"/>
    <w:basedOn w:val="DefaultParagraphFont"/>
    <w:link w:val="Header"/>
    <w:uiPriority w:val="99"/>
    <w:rsid w:val="005B356A"/>
    <w:rPr>
      <w:rFonts w:ascii="Arial" w:eastAsia="Arial" w:hAnsi="Arial" w:cs="Arial"/>
    </w:rPr>
  </w:style>
  <w:style w:type="paragraph" w:styleId="Footer">
    <w:name w:val="footer"/>
    <w:basedOn w:val="Normal"/>
    <w:link w:val="FooterChar"/>
    <w:uiPriority w:val="99"/>
    <w:unhideWhenUsed/>
    <w:rsid w:val="005B356A"/>
    <w:pPr>
      <w:tabs>
        <w:tab w:val="center" w:pos="4680"/>
        <w:tab w:val="right" w:pos="9360"/>
      </w:tabs>
    </w:pPr>
  </w:style>
  <w:style w:type="character" w:customStyle="1" w:styleId="FooterChar">
    <w:name w:val="Footer Char"/>
    <w:basedOn w:val="DefaultParagraphFont"/>
    <w:link w:val="Footer"/>
    <w:uiPriority w:val="99"/>
    <w:rsid w:val="005B356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utreach@lifepoint.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hackett/Desktop/National%20Outreach%20Lane%20Report%20-%20January.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a:t>Vision Gap</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manualLayout>
          <c:layoutTarget val="inner"/>
          <c:xMode val="edge"/>
          <c:yMode val="edge"/>
          <c:x val="0.17554425488480607"/>
          <c:y val="0.10351206099237595"/>
          <c:w val="0.79899278215223102"/>
          <c:h val="0.80446412948381452"/>
        </c:manualLayout>
      </c:layout>
      <c:barChart>
        <c:barDir val="col"/>
        <c:grouping val="clustered"/>
        <c:varyColors val="0"/>
        <c:ser>
          <c:idx val="0"/>
          <c:order val="0"/>
          <c:tx>
            <c:strRef>
              <c:f>Sheet1!$B$1</c:f>
              <c:strCache>
                <c:ptCount val="1"/>
                <c:pt idx="0">
                  <c:v> Column1 </c:v>
                </c:pt>
              </c:strCache>
            </c:strRef>
          </c:tx>
          <c:spPr>
            <a:solidFill>
              <a:schemeClr val="accent1">
                <a:lumMod val="75000"/>
              </a:schemeClr>
            </a:solidFill>
            <a:ln w="9525" cap="flat" cmpd="sng" algn="ctr">
              <a:solidFill>
                <a:schemeClr val="accent1">
                  <a:shade val="95000"/>
                </a:schemeClr>
              </a:solidFill>
              <a:round/>
            </a:ln>
            <a:effectLst/>
          </c:spPr>
          <c:invertIfNegative val="0"/>
          <c:dPt>
            <c:idx val="0"/>
            <c:invertIfNegative val="0"/>
            <c:bubble3D val="0"/>
            <c:spPr>
              <a:solidFill>
                <a:schemeClr val="accent1">
                  <a:lumMod val="75000"/>
                </a:schemeClr>
              </a:solidFill>
              <a:ln w="9525" cap="flat" cmpd="sng" algn="ctr">
                <a:solidFill>
                  <a:schemeClr val="accent1">
                    <a:shade val="95000"/>
                  </a:schemeClr>
                </a:solidFill>
                <a:round/>
              </a:ln>
              <a:effectLst/>
            </c:spPr>
            <c:extLst>
              <c:ext xmlns:c16="http://schemas.microsoft.com/office/drawing/2014/chart" uri="{C3380CC4-5D6E-409C-BE32-E72D297353CC}">
                <c16:uniqueId val="{00000001-6476-7445-B34E-30E43B95AACF}"/>
              </c:ext>
            </c:extLst>
          </c:dPt>
          <c:dPt>
            <c:idx val="1"/>
            <c:invertIfNegative val="0"/>
            <c:bubble3D val="0"/>
            <c:spPr>
              <a:solidFill>
                <a:schemeClr val="accent1">
                  <a:lumMod val="40000"/>
                  <a:lumOff val="60000"/>
                </a:schemeClr>
              </a:solidFill>
              <a:ln w="9525" cap="flat" cmpd="sng" algn="ctr">
                <a:solidFill>
                  <a:schemeClr val="accent1">
                    <a:shade val="95000"/>
                  </a:schemeClr>
                </a:solidFill>
                <a:round/>
              </a:ln>
              <a:effectLst/>
            </c:spPr>
            <c:extLst>
              <c:ext xmlns:c16="http://schemas.microsoft.com/office/drawing/2014/chart" uri="{C3380CC4-5D6E-409C-BE32-E72D297353CC}">
                <c16:uniqueId val="{00000003-6476-7445-B34E-30E43B95AACF}"/>
              </c:ext>
            </c:extLst>
          </c:dPt>
          <c:dPt>
            <c:idx val="2"/>
            <c:invertIfNegative val="0"/>
            <c:bubble3D val="0"/>
            <c:spPr>
              <a:solidFill>
                <a:srgbClr val="FF0000"/>
              </a:solidFill>
              <a:ln w="9525" cap="flat" cmpd="sng" algn="ctr">
                <a:solidFill>
                  <a:schemeClr val="accent1">
                    <a:shade val="95000"/>
                  </a:schemeClr>
                </a:solidFill>
                <a:round/>
              </a:ln>
              <a:effectLst/>
            </c:spPr>
            <c:extLst>
              <c:ext xmlns:c16="http://schemas.microsoft.com/office/drawing/2014/chart" uri="{C3380CC4-5D6E-409C-BE32-E72D297353CC}">
                <c16:uniqueId val="{00000005-6476-7445-B34E-30E43B95AACF}"/>
              </c:ext>
            </c:extLst>
          </c:dPt>
          <c:dLbls>
            <c:dLbl>
              <c:idx val="1"/>
              <c:numFmt formatCode="&quot;$&quot;#,##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476-7445-B34E-30E43B95AACF}"/>
                </c:ext>
              </c:extLst>
            </c:dLbl>
            <c:dLbl>
              <c:idx val="2"/>
              <c:numFmt formatCode="&quot;$&quot;#,##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eparator>, </c:separator>
              <c:extLst>
                <c:ext xmlns:c15="http://schemas.microsoft.com/office/drawing/2012/chart" uri="{CE6537A1-D6FC-4f65-9D91-7224C49458BB}">
                  <c15:layout>
                    <c:manualLayout>
                      <c:w val="0.15039351851851851"/>
                      <c:h val="6.7380952380952375E-2"/>
                    </c:manualLayout>
                  </c15:layout>
                </c:ext>
                <c:ext xmlns:c16="http://schemas.microsoft.com/office/drawing/2014/chart" uri="{C3380CC4-5D6E-409C-BE32-E72D297353CC}">
                  <c16:uniqueId val="{00000005-6476-7445-B34E-30E43B95AAC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3"/>
                <c:pt idx="0">
                  <c:v>Vision Need</c:v>
                </c:pt>
                <c:pt idx="1">
                  <c:v>Received</c:v>
                </c:pt>
                <c:pt idx="2">
                  <c:v>Gap</c:v>
                </c:pt>
              </c:strCache>
            </c:strRef>
          </c:cat>
          <c:val>
            <c:numRef>
              <c:f>Sheet1!$B$2:$B$5</c:f>
              <c:numCache>
                <c:formatCode>"$"#,##0.00_);[Red]\("$"#,##0.00\)</c:formatCode>
                <c:ptCount val="4"/>
                <c:pt idx="0" formatCode="#,##0">
                  <c:v>355000</c:v>
                </c:pt>
                <c:pt idx="1">
                  <c:v>70697.679999999993</c:v>
                </c:pt>
                <c:pt idx="2">
                  <c:v>284302.32</c:v>
                </c:pt>
              </c:numCache>
            </c:numRef>
          </c:val>
          <c:extLst>
            <c:ext xmlns:c16="http://schemas.microsoft.com/office/drawing/2014/chart" uri="{C3380CC4-5D6E-409C-BE32-E72D297353CC}">
              <c16:uniqueId val="{00000006-6476-7445-B34E-30E43B95AACF}"/>
            </c:ext>
          </c:extLst>
        </c:ser>
        <c:dLbls>
          <c:dLblPos val="outEnd"/>
          <c:showLegendKey val="0"/>
          <c:showVal val="1"/>
          <c:showCatName val="0"/>
          <c:showSerName val="0"/>
          <c:showPercent val="0"/>
          <c:showBubbleSize val="0"/>
        </c:dLbls>
        <c:gapWidth val="100"/>
        <c:overlap val="-24"/>
        <c:axId val="794118543"/>
        <c:axId val="794120223"/>
      </c:barChart>
      <c:catAx>
        <c:axId val="7941185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794120223"/>
        <c:crosses val="autoZero"/>
        <c:auto val="1"/>
        <c:lblAlgn val="ctr"/>
        <c:lblOffset val="100"/>
        <c:noMultiLvlLbl val="0"/>
      </c:catAx>
      <c:valAx>
        <c:axId val="79412022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7941185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D101BAB1CE664697FF3319E73134F5" ma:contentTypeVersion="10" ma:contentTypeDescription="Create a new document." ma:contentTypeScope="" ma:versionID="17b1ef8cc9dca0ab787477145cc47adb">
  <xsd:schema xmlns:xsd="http://www.w3.org/2001/XMLSchema" xmlns:xs="http://www.w3.org/2001/XMLSchema" xmlns:p="http://schemas.microsoft.com/office/2006/metadata/properties" xmlns:ns2="5ee8bb99-e08d-4c10-8370-6018dd1786b9" xmlns:ns3="70c172d8-ec36-47c9-b062-12007582742a" targetNamespace="http://schemas.microsoft.com/office/2006/metadata/properties" ma:root="true" ma:fieldsID="f71a96a428c23367e70018ff7158fe3a" ns2:_="" ns3:_="">
    <xsd:import namespace="5ee8bb99-e08d-4c10-8370-6018dd1786b9"/>
    <xsd:import namespace="70c172d8-ec36-47c9-b062-120075827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8bb99-e08d-4c10-8370-6018dd178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044c33d-408d-4040-b578-ed95bbc5c84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c172d8-ec36-47c9-b062-12007582742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3198424-6fdf-4f5f-8319-ff92c773382f}" ma:internalName="TaxCatchAll" ma:showField="CatchAllData" ma:web="70c172d8-ec36-47c9-b062-120075827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e8bb99-e08d-4c10-8370-6018dd1786b9">
      <Terms xmlns="http://schemas.microsoft.com/office/infopath/2007/PartnerControls"/>
    </lcf76f155ced4ddcb4097134ff3c332f>
    <TaxCatchAll xmlns="70c172d8-ec36-47c9-b062-1200758274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5C103-FAF5-4DA8-8C31-365E1A521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e8bb99-e08d-4c10-8370-6018dd1786b9"/>
    <ds:schemaRef ds:uri="70c172d8-ec36-47c9-b062-120075827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0D15BB-9686-8C48-B1C0-755F4F59094E}">
  <ds:schemaRefs>
    <ds:schemaRef ds:uri="http://schemas.openxmlformats.org/officeDocument/2006/bibliography"/>
  </ds:schemaRefs>
</ds:datastoreItem>
</file>

<file path=customXml/itemProps3.xml><?xml version="1.0" encoding="utf-8"?>
<ds:datastoreItem xmlns:ds="http://schemas.openxmlformats.org/officeDocument/2006/customXml" ds:itemID="{A7CBBC0E-9784-43DC-B618-0B60CDDBA04C}">
  <ds:schemaRefs>
    <ds:schemaRef ds:uri="http://schemas.microsoft.com/office/2006/metadata/properties"/>
    <ds:schemaRef ds:uri="http://schemas.microsoft.com/office/infopath/2007/PartnerControls"/>
    <ds:schemaRef ds:uri="5ee8bb99-e08d-4c10-8370-6018dd1786b9"/>
    <ds:schemaRef ds:uri="70c172d8-ec36-47c9-b062-12007582742a"/>
  </ds:schemaRefs>
</ds:datastoreItem>
</file>

<file path=customXml/itemProps4.xml><?xml version="1.0" encoding="utf-8"?>
<ds:datastoreItem xmlns:ds="http://schemas.openxmlformats.org/officeDocument/2006/customXml" ds:itemID="{B1C9F5CF-153F-4D3A-B9B8-F8EE417572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National Outreach Lane Report - January.dotx</Template>
  <TotalTime>11</TotalTime>
  <Pages>4</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McRoy</dc:creator>
  <cp:lastModifiedBy>Heather Anderson</cp:lastModifiedBy>
  <cp:revision>4</cp:revision>
  <dcterms:created xsi:type="dcterms:W3CDTF">2025-10-08T13:34:00Z</dcterms:created>
  <dcterms:modified xsi:type="dcterms:W3CDTF">2025-10-23T15:06:00Z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2023-01-24T00:00:00Z</vt:filetime>
  </property>
  <property fmtid="{D5CDD505-2E9C-101B-9397-08002B2CF9AE}" pid="3" name="Creator">
    <vt:lpwstr>Microsoft Word</vt:lpwstr>
  </property>
  <property fmtid="{D5CDD505-2E9C-101B-9397-08002B2CF9AE}" pid="4" name="LastSaved">
    <vt:filetime>2023-04-12T00:00:00Z</vt:filetime>
  </property>
  <property fmtid="{D5CDD505-2E9C-101B-9397-08002B2CF9AE}" pid="5" name="ContentTypeId">
    <vt:lpwstr>0x0101002BD101BAB1CE664697FF3319E73134F5</vt:lpwstr>
  </property>
  <property fmtid="{D5CDD505-2E9C-101B-9397-08002B2CF9AE}" pid="6" name="MediaServiceImageTags">
    <vt:lpwstr/>
  </property>
</Properties>
</file>